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8E" w:rsidRDefault="00D0738E" w:rsidP="00D0738E">
      <w:pPr>
        <w:jc w:val="center"/>
        <w:rPr>
          <w:rFonts w:ascii="方正小标宋_GBK" w:eastAsia="方正小标宋_GBK" w:hint="eastAsia"/>
          <w:sz w:val="44"/>
          <w:szCs w:val="44"/>
        </w:rPr>
      </w:pPr>
    </w:p>
    <w:p w:rsidR="00D0738E" w:rsidRDefault="00D0738E" w:rsidP="00D0738E">
      <w:pPr>
        <w:jc w:val="center"/>
        <w:rPr>
          <w:rFonts w:ascii="方正小标宋_GBK" w:eastAsia="方正小标宋_GBK" w:hint="eastAsia"/>
          <w:sz w:val="44"/>
          <w:szCs w:val="44"/>
        </w:rPr>
      </w:pPr>
    </w:p>
    <w:p w:rsidR="00D0738E" w:rsidRDefault="00D0738E" w:rsidP="00D0738E">
      <w:pPr>
        <w:jc w:val="center"/>
        <w:rPr>
          <w:rFonts w:ascii="方正小标宋_GBK" w:eastAsia="方正小标宋_GBK"/>
          <w:sz w:val="44"/>
          <w:szCs w:val="44"/>
        </w:rPr>
      </w:pPr>
      <w:r>
        <w:rPr>
          <w:rFonts w:ascii="方正小标宋_GBK" w:eastAsia="方正小标宋_GBK" w:hint="eastAsia"/>
          <w:sz w:val="44"/>
          <w:szCs w:val="44"/>
        </w:rPr>
        <w:t>关于征求对《高等职业学校专业教学标准（2018年）》意见的通知</w:t>
      </w:r>
    </w:p>
    <w:p w:rsidR="00D0738E" w:rsidRDefault="00D0738E" w:rsidP="00D0738E">
      <w:pPr>
        <w:rPr>
          <w:rFonts w:ascii="方正仿宋_GBK"/>
        </w:rPr>
      </w:pPr>
      <w:r>
        <w:t xml:space="preserve"> </w:t>
      </w:r>
      <w:r>
        <w:rPr>
          <w:rFonts w:ascii="方正仿宋_GBK" w:hint="eastAsia"/>
        </w:rPr>
        <w:t>各高职院校：</w:t>
      </w:r>
    </w:p>
    <w:p w:rsidR="00D0738E" w:rsidRDefault="00D0738E" w:rsidP="00D0738E">
      <w:pPr>
        <w:spacing w:line="480" w:lineRule="exact"/>
        <w:ind w:firstLineChars="200" w:firstLine="640"/>
        <w:rPr>
          <w:rFonts w:ascii="方正仿宋_GBK" w:hint="eastAsia"/>
        </w:rPr>
      </w:pPr>
      <w:r>
        <w:rPr>
          <w:rFonts w:ascii="方正仿宋_GBK" w:hint="eastAsia"/>
        </w:rPr>
        <w:t>为加强职业教育国家教学标准体系建设，保障职业教育教学质量，依据《普通高等学校高等职业教育（专科）专业目录》（2015版）及专业简介，2017年以来，教育部职成司组织各行业职业教育教学指导委员会，对现行高等职业学校专业教学标准进行了全面修（制）订，形成了第一批353个专业教学标准（征求意见稿），现转发给你们征求意见。</w:t>
      </w:r>
    </w:p>
    <w:p w:rsidR="00D0738E" w:rsidRDefault="00D0738E" w:rsidP="00D0738E">
      <w:pPr>
        <w:spacing w:line="480" w:lineRule="exact"/>
        <w:ind w:firstLineChars="200" w:firstLine="640"/>
        <w:rPr>
          <w:rFonts w:ascii="方正仿宋_GBK" w:hint="eastAsia"/>
        </w:rPr>
      </w:pPr>
      <w:r>
        <w:rPr>
          <w:rFonts w:ascii="方正仿宋_GBK" w:hint="eastAsia"/>
        </w:rPr>
        <w:t>请各高职院校组织有关部门负责同志对征求意见稿进行认真学习研讨，做好意见建议整理汇总工作，并于2018年11月15日前将汇总的有关意见和建议反馈至我厅高教处，并将电子版发送至ahgzjy@ahedu.gov.cn。征求意见稿文本电子版可在教育部门户网站</w:t>
      </w:r>
      <w:proofErr w:type="gramStart"/>
      <w:r>
        <w:rPr>
          <w:rFonts w:ascii="方正仿宋_GBK" w:hint="eastAsia"/>
        </w:rPr>
        <w:t>职成司页面</w:t>
      </w:r>
      <w:proofErr w:type="gramEnd"/>
      <w:r>
        <w:rPr>
          <w:rFonts w:ascii="方正仿宋_GBK" w:hint="eastAsia"/>
        </w:rPr>
        <w:t>下载（http://www.moe.gov.cn/s78/A07/A07_gggs/A07_sjhj/201810/t20181031_353249.html）。</w:t>
      </w:r>
    </w:p>
    <w:p w:rsidR="00D0738E" w:rsidRDefault="00D0738E" w:rsidP="00D0738E">
      <w:pPr>
        <w:spacing w:line="480" w:lineRule="exact"/>
        <w:ind w:firstLineChars="250" w:firstLine="800"/>
        <w:rPr>
          <w:rFonts w:ascii="方正仿宋_GBK" w:hint="eastAsia"/>
        </w:rPr>
      </w:pPr>
      <w:r>
        <w:rPr>
          <w:rFonts w:ascii="方正仿宋_GBK" w:hint="eastAsia"/>
        </w:rPr>
        <w:t>联系人及电话：朱永国，0551-62831868。</w:t>
      </w:r>
    </w:p>
    <w:p w:rsidR="00D0738E" w:rsidRDefault="00D0738E" w:rsidP="00D0738E">
      <w:pPr>
        <w:spacing w:line="480" w:lineRule="exact"/>
        <w:ind w:firstLineChars="250" w:firstLine="800"/>
        <w:rPr>
          <w:rFonts w:ascii="方正仿宋_GBK" w:hint="eastAsia"/>
        </w:rPr>
      </w:pPr>
      <w:r>
        <w:rPr>
          <w:rFonts w:ascii="方正仿宋_GBK" w:hint="eastAsia"/>
        </w:rPr>
        <w:t>邮寄地址：合肥市金寨路321号省教育厅高教处902室，邮编：230061。</w:t>
      </w:r>
    </w:p>
    <w:p w:rsidR="00D0738E" w:rsidRDefault="00D0738E" w:rsidP="00D0738E">
      <w:pPr>
        <w:spacing w:line="480" w:lineRule="exact"/>
        <w:ind w:firstLineChars="200" w:firstLine="640"/>
        <w:rPr>
          <w:rFonts w:ascii="方正仿宋_GBK" w:hint="eastAsia"/>
        </w:rPr>
      </w:pPr>
      <w:r>
        <w:rPr>
          <w:rFonts w:ascii="方正仿宋_GBK" w:hint="eastAsia"/>
        </w:rPr>
        <w:t xml:space="preserve">  </w:t>
      </w:r>
    </w:p>
    <w:p w:rsidR="00D0738E" w:rsidRDefault="00D0738E" w:rsidP="00D0738E">
      <w:pPr>
        <w:spacing w:line="480" w:lineRule="exact"/>
        <w:ind w:firstLineChars="250" w:firstLine="800"/>
        <w:jc w:val="right"/>
        <w:rPr>
          <w:rFonts w:ascii="方正仿宋_GBK" w:hint="eastAsia"/>
        </w:rPr>
      </w:pPr>
      <w:r>
        <w:rPr>
          <w:rFonts w:ascii="方正仿宋_GBK" w:hint="eastAsia"/>
        </w:rPr>
        <w:t>安徽省教育厅高等教育处</w:t>
      </w:r>
    </w:p>
    <w:p w:rsidR="00E25C12" w:rsidRDefault="00D0738E" w:rsidP="00D0738E">
      <w:pPr>
        <w:spacing w:line="480" w:lineRule="exact"/>
        <w:ind w:firstLineChars="250" w:firstLine="800"/>
        <w:jc w:val="right"/>
      </w:pPr>
      <w:r>
        <w:rPr>
          <w:rFonts w:ascii="方正仿宋_GBK" w:hint="eastAsia"/>
        </w:rPr>
        <w:t>2018年11月5日</w:t>
      </w:r>
    </w:p>
    <w:sectPr w:rsidR="00E25C12" w:rsidSect="00C658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38E"/>
    <w:rsid w:val="000B523F"/>
    <w:rsid w:val="00101E11"/>
    <w:rsid w:val="001964FC"/>
    <w:rsid w:val="00406A0C"/>
    <w:rsid w:val="00A430F4"/>
    <w:rsid w:val="00C36E01"/>
    <w:rsid w:val="00C658C3"/>
    <w:rsid w:val="00D0738E"/>
    <w:rsid w:val="00DA41B3"/>
    <w:rsid w:val="00F72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8E"/>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9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Microsoft</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朱永国</dc:creator>
  <cp:keywords/>
  <dc:description/>
  <cp:lastModifiedBy>朱永国</cp:lastModifiedBy>
  <cp:revision>1</cp:revision>
  <dcterms:created xsi:type="dcterms:W3CDTF">2018-11-05T01:42:00Z</dcterms:created>
  <dcterms:modified xsi:type="dcterms:W3CDTF">2018-11-05T01:44:00Z</dcterms:modified>
</cp:coreProperties>
</file>